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093B5" w14:textId="77777777" w:rsidR="0009504D" w:rsidRDefault="0009504D" w:rsidP="00C56A26">
      <w:pPr>
        <w:pStyle w:val="Zkladntext0"/>
        <w:tabs>
          <w:tab w:val="left" w:pos="396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OBECNÉ</w:t>
      </w:r>
      <w:r w:rsidR="006124FB" w:rsidRPr="008174A7">
        <w:rPr>
          <w:b/>
          <w:sz w:val="36"/>
          <w:szCs w:val="36"/>
        </w:rPr>
        <w:t xml:space="preserve"> ZASTUPITEĽSTVO</w:t>
      </w:r>
    </w:p>
    <w:p w14:paraId="440F7A71" w14:textId="77777777" w:rsidR="00C56A26" w:rsidRPr="008174A7" w:rsidRDefault="006124FB" w:rsidP="00C56A26">
      <w:pPr>
        <w:pStyle w:val="Zkladntext0"/>
        <w:tabs>
          <w:tab w:val="left" w:pos="3960"/>
        </w:tabs>
        <w:jc w:val="center"/>
        <w:rPr>
          <w:b/>
          <w:sz w:val="36"/>
          <w:szCs w:val="36"/>
        </w:rPr>
      </w:pPr>
      <w:r w:rsidRPr="008174A7">
        <w:rPr>
          <w:b/>
          <w:sz w:val="36"/>
          <w:szCs w:val="36"/>
        </w:rPr>
        <w:t xml:space="preserve"> V</w:t>
      </w:r>
      <w:r w:rsidR="0009504D">
        <w:rPr>
          <w:b/>
          <w:sz w:val="36"/>
          <w:szCs w:val="36"/>
        </w:rPr>
        <w:t> ZEMPLÍNSKEJ NOVEJ VSI</w:t>
      </w:r>
    </w:p>
    <w:p w14:paraId="20D92C47" w14:textId="77777777" w:rsidR="00C56A26" w:rsidRDefault="0009504D" w:rsidP="00C56A26">
      <w:pPr>
        <w:pStyle w:val="Zkladntext0"/>
        <w:rPr>
          <w:b/>
          <w:u w:val="single"/>
        </w:rPr>
      </w:pPr>
      <w:r w:rsidRPr="005E13C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42F1DE0" wp14:editId="2E9A041A">
            <wp:simplePos x="0" y="0"/>
            <wp:positionH relativeFrom="column">
              <wp:posOffset>2742866</wp:posOffset>
            </wp:positionH>
            <wp:positionV relativeFrom="paragraph">
              <wp:posOffset>207645</wp:posOffset>
            </wp:positionV>
            <wp:extent cx="523875" cy="589280"/>
            <wp:effectExtent l="0" t="0" r="9525" b="1270"/>
            <wp:wrapSquare wrapText="bothSides"/>
            <wp:docPr id="1" name="Obrázok 1" descr="Obrázok, na ktorom je ClipArt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NVES-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84507F" w14:textId="77777777" w:rsidR="006124FB" w:rsidRDefault="006124FB" w:rsidP="00C56A26">
      <w:pPr>
        <w:pStyle w:val="Zkladntext0"/>
        <w:rPr>
          <w:b/>
          <w:u w:val="single"/>
        </w:rPr>
      </w:pPr>
    </w:p>
    <w:p w14:paraId="5D10F486" w14:textId="77777777" w:rsidR="006124FB" w:rsidRDefault="006124FB" w:rsidP="00C56A26">
      <w:pPr>
        <w:pStyle w:val="Zkladntext0"/>
        <w:rPr>
          <w:b/>
          <w:u w:val="single"/>
        </w:rPr>
      </w:pPr>
    </w:p>
    <w:p w14:paraId="6E819118" w14:textId="77777777" w:rsidR="0009504D" w:rsidRDefault="0009504D" w:rsidP="00C56A26">
      <w:pPr>
        <w:pStyle w:val="Zkladntext0"/>
        <w:rPr>
          <w:b/>
          <w:u w:val="single"/>
        </w:rPr>
      </w:pPr>
    </w:p>
    <w:p w14:paraId="7BA82C71" w14:textId="77777777" w:rsidR="00CC59AA" w:rsidRPr="00CC59AA" w:rsidRDefault="0020290D" w:rsidP="00CC59AA">
      <w:pPr>
        <w:pStyle w:val="Zkladntext0"/>
        <w:spacing w:after="120"/>
        <w:jc w:val="center"/>
        <w:rPr>
          <w:b/>
          <w:sz w:val="40"/>
          <w:szCs w:val="40"/>
        </w:rPr>
      </w:pPr>
      <w:r w:rsidRPr="008D2314">
        <w:rPr>
          <w:b/>
          <w:sz w:val="40"/>
          <w:szCs w:val="40"/>
          <w:highlight w:val="yellow"/>
        </w:rPr>
        <w:t>11</w:t>
      </w:r>
      <w:r w:rsidR="009D0DED" w:rsidRPr="008D2314">
        <w:rPr>
          <w:b/>
          <w:sz w:val="40"/>
          <w:szCs w:val="40"/>
          <w:highlight w:val="yellow"/>
        </w:rPr>
        <w:t>2</w:t>
      </w:r>
      <w:r w:rsidR="00E01D7B">
        <w:rPr>
          <w:b/>
          <w:sz w:val="40"/>
          <w:szCs w:val="40"/>
        </w:rPr>
        <w:t>/201</w:t>
      </w:r>
      <w:r w:rsidR="003D017E">
        <w:rPr>
          <w:b/>
          <w:sz w:val="40"/>
          <w:szCs w:val="40"/>
        </w:rPr>
        <w:t>9</w:t>
      </w:r>
    </w:p>
    <w:p w14:paraId="7DBDEC73" w14:textId="77777777" w:rsidR="00C56A26" w:rsidRPr="008174A7" w:rsidRDefault="00C56A26" w:rsidP="00CC59AA">
      <w:pPr>
        <w:pStyle w:val="Zkladntext0"/>
        <w:jc w:val="center"/>
        <w:rPr>
          <w:b/>
          <w:sz w:val="28"/>
        </w:rPr>
      </w:pPr>
      <w:r w:rsidRPr="008174A7">
        <w:rPr>
          <w:b/>
          <w:sz w:val="28"/>
        </w:rPr>
        <w:t xml:space="preserve">U Z N E S E N I E </w:t>
      </w:r>
    </w:p>
    <w:p w14:paraId="7A24EC4A" w14:textId="77777777" w:rsidR="00C56A26" w:rsidRDefault="0009504D" w:rsidP="00C56A26">
      <w:pPr>
        <w:pStyle w:val="Zkladntext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OBECN</w:t>
      </w:r>
      <w:r w:rsidR="006124FB" w:rsidRPr="008174A7">
        <w:rPr>
          <w:b/>
          <w:sz w:val="28"/>
          <w:szCs w:val="28"/>
        </w:rPr>
        <w:t>ÉHO ZASTUPITEĽSTVA V</w:t>
      </w:r>
      <w:r>
        <w:rPr>
          <w:b/>
          <w:sz w:val="28"/>
          <w:szCs w:val="28"/>
        </w:rPr>
        <w:t xml:space="preserve"> </w:t>
      </w:r>
      <w:r w:rsidRPr="0009504D">
        <w:rPr>
          <w:b/>
          <w:szCs w:val="24"/>
        </w:rPr>
        <w:t> ZEMPLÍNSKEJ NOVEJ VSI</w:t>
      </w:r>
      <w:r w:rsidR="006124FB" w:rsidRPr="008174A7">
        <w:rPr>
          <w:b/>
          <w:sz w:val="28"/>
          <w:szCs w:val="28"/>
        </w:rPr>
        <w:t xml:space="preserve"> </w:t>
      </w:r>
    </w:p>
    <w:p w14:paraId="7589BE1A" w14:textId="77777777" w:rsidR="00405663" w:rsidRPr="008174A7" w:rsidRDefault="00405663" w:rsidP="00C56A26">
      <w:pPr>
        <w:pStyle w:val="Zkladntext0"/>
        <w:jc w:val="center"/>
        <w:rPr>
          <w:b/>
          <w:sz w:val="28"/>
          <w:szCs w:val="28"/>
        </w:rPr>
      </w:pPr>
    </w:p>
    <w:p w14:paraId="31720E4B" w14:textId="58A1A11F" w:rsidR="00C97DD1" w:rsidRDefault="006124FB" w:rsidP="00CC59AA">
      <w:pPr>
        <w:pStyle w:val="Zkladntext0"/>
        <w:jc w:val="center"/>
        <w:rPr>
          <w:b/>
          <w:sz w:val="28"/>
          <w:szCs w:val="28"/>
        </w:rPr>
      </w:pPr>
      <w:r w:rsidRPr="005C12FC">
        <w:rPr>
          <w:b/>
          <w:sz w:val="28"/>
          <w:szCs w:val="28"/>
        </w:rPr>
        <w:t>z</w:t>
      </w:r>
      <w:r w:rsidR="00266070" w:rsidRPr="005C12FC">
        <w:rPr>
          <w:b/>
          <w:sz w:val="28"/>
          <w:szCs w:val="28"/>
        </w:rPr>
        <w:t xml:space="preserve">o </w:t>
      </w:r>
    </w:p>
    <w:p w14:paraId="404EE8F3" w14:textId="7F9B1A93" w:rsidR="00C56A26" w:rsidRPr="008174A7" w:rsidRDefault="00C97DD1" w:rsidP="00CC59AA">
      <w:pPr>
        <w:pStyle w:val="Zkladntext0"/>
        <w:jc w:val="center"/>
        <w:rPr>
          <w:b/>
          <w:sz w:val="28"/>
        </w:rPr>
      </w:pPr>
      <w:r>
        <w:rPr>
          <w:b/>
          <w:sz w:val="28"/>
          <w:szCs w:val="28"/>
        </w:rPr>
        <w:t>7</w:t>
      </w:r>
      <w:r w:rsidR="00B27588" w:rsidRPr="005C12FC">
        <w:rPr>
          <w:b/>
          <w:sz w:val="28"/>
          <w:szCs w:val="28"/>
        </w:rPr>
        <w:t>.</w:t>
      </w:r>
      <w:r w:rsidR="00B535E6">
        <w:rPr>
          <w:b/>
          <w:sz w:val="28"/>
          <w:szCs w:val="28"/>
        </w:rPr>
        <w:t xml:space="preserve"> </w:t>
      </w:r>
      <w:r w:rsidR="00CC59AA" w:rsidRPr="008174A7">
        <w:rPr>
          <w:b/>
          <w:sz w:val="28"/>
          <w:szCs w:val="28"/>
        </w:rPr>
        <w:t xml:space="preserve">zasadnutia                   </w:t>
      </w:r>
      <w:r w:rsidR="00EE71F4">
        <w:rPr>
          <w:b/>
          <w:sz w:val="28"/>
        </w:rPr>
        <w:t xml:space="preserve"> zo dňa </w:t>
      </w:r>
      <w:r>
        <w:rPr>
          <w:b/>
          <w:sz w:val="28"/>
        </w:rPr>
        <w:t>30</w:t>
      </w:r>
      <w:r w:rsidR="003E33C3">
        <w:rPr>
          <w:b/>
          <w:sz w:val="28"/>
        </w:rPr>
        <w:t>.</w:t>
      </w:r>
      <w:r>
        <w:rPr>
          <w:b/>
          <w:sz w:val="28"/>
        </w:rPr>
        <w:t>01</w:t>
      </w:r>
      <w:r w:rsidR="00C56A26" w:rsidRPr="008174A7">
        <w:rPr>
          <w:b/>
          <w:sz w:val="28"/>
        </w:rPr>
        <w:t>.</w:t>
      </w:r>
      <w:r w:rsidR="00E01D7B">
        <w:rPr>
          <w:b/>
          <w:sz w:val="28"/>
        </w:rPr>
        <w:t>2</w:t>
      </w:r>
      <w:r>
        <w:rPr>
          <w:b/>
          <w:sz w:val="28"/>
        </w:rPr>
        <w:t>020</w:t>
      </w:r>
    </w:p>
    <w:p w14:paraId="2E4B95B5" w14:textId="77777777" w:rsidR="00C56A26" w:rsidRDefault="00C56A26" w:rsidP="00C56A26">
      <w:pPr>
        <w:tabs>
          <w:tab w:val="left" w:pos="709"/>
        </w:tabs>
        <w:jc w:val="both"/>
        <w:rPr>
          <w:sz w:val="24"/>
          <w:szCs w:val="24"/>
        </w:rPr>
      </w:pPr>
    </w:p>
    <w:p w14:paraId="24BB1C05" w14:textId="6DE12660" w:rsidR="008174A7" w:rsidRPr="00072E36" w:rsidRDefault="00C56A26" w:rsidP="00072E36">
      <w:pPr>
        <w:pStyle w:val="Bezriadkovania"/>
        <w:rPr>
          <w:sz w:val="24"/>
          <w:szCs w:val="24"/>
        </w:rPr>
      </w:pPr>
      <w:r w:rsidRPr="00072E36">
        <w:rPr>
          <w:sz w:val="24"/>
          <w:szCs w:val="24"/>
        </w:rPr>
        <w:t>K</w:t>
      </w:r>
      <w:r w:rsidR="00E01D7B" w:rsidRPr="00072E36">
        <w:rPr>
          <w:sz w:val="24"/>
          <w:szCs w:val="24"/>
        </w:rPr>
        <w:t> </w:t>
      </w:r>
      <w:r w:rsidRPr="005C12FC">
        <w:rPr>
          <w:sz w:val="24"/>
          <w:szCs w:val="24"/>
        </w:rPr>
        <w:t>bodu</w:t>
      </w:r>
      <w:r w:rsidR="00E01D7B" w:rsidRPr="005C12FC">
        <w:rPr>
          <w:sz w:val="24"/>
          <w:szCs w:val="24"/>
        </w:rPr>
        <w:t xml:space="preserve"> č.</w:t>
      </w:r>
      <w:r w:rsidRPr="005C12FC">
        <w:rPr>
          <w:sz w:val="24"/>
          <w:szCs w:val="24"/>
        </w:rPr>
        <w:t>:</w:t>
      </w:r>
      <w:r w:rsidR="00DB34BB" w:rsidRPr="005C12FC">
        <w:rPr>
          <w:sz w:val="24"/>
          <w:szCs w:val="24"/>
        </w:rPr>
        <w:t xml:space="preserve"> </w:t>
      </w:r>
      <w:r w:rsidR="005D4F7E" w:rsidRPr="005C12FC">
        <w:rPr>
          <w:sz w:val="24"/>
          <w:szCs w:val="24"/>
        </w:rPr>
        <w:t xml:space="preserve"> </w:t>
      </w:r>
      <w:r w:rsidR="00D5627E" w:rsidRPr="005C12FC">
        <w:rPr>
          <w:sz w:val="24"/>
          <w:szCs w:val="24"/>
        </w:rPr>
        <w:t>6</w:t>
      </w:r>
    </w:p>
    <w:p w14:paraId="392EA86F" w14:textId="14D84E2B" w:rsidR="00722E32" w:rsidRPr="00072E36" w:rsidRDefault="00C97DD1" w:rsidP="00072E36">
      <w:pPr>
        <w:pStyle w:val="Bezriadkovania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P</w:t>
      </w:r>
      <w:r w:rsidR="0009504D">
        <w:rPr>
          <w:b/>
          <w:sz w:val="24"/>
          <w:szCs w:val="24"/>
        </w:rPr>
        <w:t>renáj</w:t>
      </w:r>
      <w:r>
        <w:rPr>
          <w:b/>
          <w:sz w:val="24"/>
          <w:szCs w:val="24"/>
        </w:rPr>
        <w:t>om</w:t>
      </w:r>
      <w:r w:rsidR="005D4F7E">
        <w:rPr>
          <w:b/>
          <w:sz w:val="24"/>
          <w:szCs w:val="24"/>
        </w:rPr>
        <w:t xml:space="preserve"> nehnuteľného majetku </w:t>
      </w:r>
      <w:r w:rsidR="00BF0237">
        <w:rPr>
          <w:b/>
          <w:sz w:val="24"/>
          <w:szCs w:val="24"/>
        </w:rPr>
        <w:t>obce</w:t>
      </w:r>
    </w:p>
    <w:p w14:paraId="4E008224" w14:textId="77777777" w:rsidR="00005720" w:rsidRDefault="00005720" w:rsidP="00C56A26">
      <w:pPr>
        <w:tabs>
          <w:tab w:val="left" w:pos="709"/>
        </w:tabs>
        <w:jc w:val="both"/>
        <w:rPr>
          <w:b/>
          <w:sz w:val="24"/>
          <w:szCs w:val="24"/>
          <w:u w:val="single"/>
        </w:rPr>
      </w:pPr>
    </w:p>
    <w:p w14:paraId="048D746D" w14:textId="77777777" w:rsidR="0015670A" w:rsidRDefault="0015670A" w:rsidP="00C56A26">
      <w:pPr>
        <w:tabs>
          <w:tab w:val="left" w:pos="709"/>
        </w:tabs>
        <w:jc w:val="both"/>
        <w:rPr>
          <w:b/>
          <w:sz w:val="24"/>
          <w:szCs w:val="24"/>
          <w:u w:val="single"/>
        </w:rPr>
      </w:pPr>
    </w:p>
    <w:p w14:paraId="41B828CD" w14:textId="77777777" w:rsidR="00C56A26" w:rsidRDefault="0088545C" w:rsidP="00C56A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Obecné</w:t>
      </w:r>
      <w:r w:rsidR="00C56A26" w:rsidRPr="008174A7">
        <w:rPr>
          <w:b/>
          <w:sz w:val="28"/>
          <w:szCs w:val="28"/>
        </w:rPr>
        <w:t xml:space="preserve"> zastupiteľstvo v</w:t>
      </w:r>
      <w:r>
        <w:rPr>
          <w:b/>
          <w:sz w:val="28"/>
          <w:szCs w:val="28"/>
        </w:rPr>
        <w:t> Zemplínskej Novej Vsi</w:t>
      </w:r>
    </w:p>
    <w:p w14:paraId="51022AF2" w14:textId="77777777" w:rsidR="0015670A" w:rsidRDefault="0015670A" w:rsidP="00C56A26">
      <w:pPr>
        <w:jc w:val="both"/>
        <w:rPr>
          <w:sz w:val="24"/>
          <w:szCs w:val="24"/>
        </w:rPr>
      </w:pPr>
    </w:p>
    <w:p w14:paraId="5B366406" w14:textId="77777777" w:rsidR="005D4F7E" w:rsidRDefault="005D4F7E" w:rsidP="005D4F7E">
      <w:pPr>
        <w:spacing w:after="120"/>
        <w:rPr>
          <w:b/>
          <w:sz w:val="28"/>
          <w:szCs w:val="28"/>
        </w:rPr>
      </w:pPr>
      <w:r w:rsidRPr="00CF3E79">
        <w:rPr>
          <w:b/>
          <w:sz w:val="28"/>
          <w:szCs w:val="28"/>
        </w:rPr>
        <w:t>schvaľuje</w:t>
      </w:r>
    </w:p>
    <w:p w14:paraId="4D1CBDED" w14:textId="38A10C9B" w:rsidR="005D4F7E" w:rsidRPr="002C40EF" w:rsidRDefault="00C97DD1" w:rsidP="005D4F7E">
      <w:pPr>
        <w:pStyle w:val="Odsekzoznamu"/>
        <w:spacing w:after="0"/>
        <w:ind w:left="0" w:right="-2"/>
        <w:jc w:val="both"/>
        <w:rPr>
          <w:rFonts w:ascii="Times New Roman" w:hAnsi="Times New Roman"/>
          <w:sz w:val="24"/>
          <w:szCs w:val="24"/>
        </w:rPr>
      </w:pPr>
      <w:r w:rsidRPr="005E76F4">
        <w:rPr>
          <w:rFonts w:ascii="Times New Roman" w:hAnsi="Times New Roman"/>
          <w:sz w:val="24"/>
          <w:szCs w:val="24"/>
        </w:rPr>
        <w:t>v súlade s ustanovením § 9a ods. 9 písm. c) zákona č. 138/1991 Zb. o majetku obcí v znení neskorších predpisov</w:t>
      </w:r>
      <w:r w:rsidRPr="00C97DD1">
        <w:rPr>
          <w:rFonts w:ascii="Times New Roman" w:hAnsi="Times New Roman"/>
          <w:sz w:val="24"/>
          <w:szCs w:val="24"/>
        </w:rPr>
        <w:t xml:space="preserve"> prenechanie </w:t>
      </w:r>
      <w:r w:rsidRPr="002C40EF">
        <w:rPr>
          <w:rFonts w:ascii="Times New Roman" w:hAnsi="Times New Roman"/>
          <w:sz w:val="24"/>
          <w:szCs w:val="24"/>
        </w:rPr>
        <w:t xml:space="preserve">nehnuteľného majetku </w:t>
      </w:r>
      <w:r>
        <w:rPr>
          <w:rFonts w:ascii="Times New Roman" w:hAnsi="Times New Roman"/>
          <w:sz w:val="24"/>
          <w:szCs w:val="24"/>
        </w:rPr>
        <w:t>obce</w:t>
      </w:r>
      <w:r w:rsidRPr="00C97DD1">
        <w:rPr>
          <w:rFonts w:ascii="Times New Roman" w:hAnsi="Times New Roman"/>
          <w:sz w:val="24"/>
          <w:szCs w:val="24"/>
        </w:rPr>
        <w:t xml:space="preserve"> </w:t>
      </w:r>
      <w:r w:rsidRPr="002C40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Zemplínska Nová Ves</w:t>
      </w:r>
      <w:bookmarkStart w:id="0" w:name="_GoBack"/>
      <w:bookmarkEnd w:id="0"/>
      <w:r w:rsidR="005A19E2" w:rsidRPr="002C40EF">
        <w:rPr>
          <w:rFonts w:ascii="Times New Roman" w:hAnsi="Times New Roman"/>
          <w:sz w:val="24"/>
          <w:szCs w:val="24"/>
        </w:rPr>
        <w:t xml:space="preserve">, v katastrálnom území </w:t>
      </w:r>
      <w:r w:rsidR="00D5627E">
        <w:rPr>
          <w:rFonts w:ascii="Times New Roman" w:hAnsi="Times New Roman"/>
          <w:sz w:val="24"/>
          <w:szCs w:val="24"/>
          <w:highlight w:val="yellow"/>
        </w:rPr>
        <w:t>Zemplínsky Klečenov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, zapísaných na LV </w:t>
      </w:r>
      <w:r w:rsidR="00D5627E">
        <w:rPr>
          <w:rFonts w:ascii="Times New Roman" w:hAnsi="Times New Roman"/>
          <w:sz w:val="24"/>
          <w:szCs w:val="24"/>
          <w:highlight w:val="yellow"/>
        </w:rPr>
        <w:t>1019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, pozemok registra C KN, parcelné číslo </w:t>
      </w:r>
      <w:r w:rsidR="00D5627E">
        <w:rPr>
          <w:rFonts w:ascii="Times New Roman" w:hAnsi="Times New Roman"/>
          <w:sz w:val="24"/>
          <w:szCs w:val="24"/>
          <w:highlight w:val="yellow"/>
        </w:rPr>
        <w:t>799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o výmere </w:t>
      </w:r>
      <w:r w:rsidR="00D5627E">
        <w:rPr>
          <w:rFonts w:ascii="Times New Roman" w:hAnsi="Times New Roman"/>
          <w:sz w:val="24"/>
          <w:szCs w:val="24"/>
          <w:highlight w:val="yellow"/>
        </w:rPr>
        <w:t>39.327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m</w:t>
      </w:r>
      <w:r w:rsidR="00D5627E" w:rsidRPr="0088545C">
        <w:rPr>
          <w:rFonts w:ascii="Times New Roman" w:hAnsi="Times New Roman"/>
          <w:sz w:val="24"/>
          <w:szCs w:val="24"/>
          <w:highlight w:val="yellow"/>
          <w:vertAlign w:val="superscript"/>
        </w:rPr>
        <w:t>2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, </w:t>
      </w:r>
      <w:commentRangeStart w:id="1"/>
      <w:r w:rsidR="00D5627E" w:rsidRPr="0088545C">
        <w:rPr>
          <w:rFonts w:ascii="Times New Roman" w:hAnsi="Times New Roman"/>
          <w:sz w:val="24"/>
          <w:szCs w:val="24"/>
          <w:highlight w:val="yellow"/>
        </w:rPr>
        <w:t>druh</w:t>
      </w:r>
      <w:commentRangeEnd w:id="1"/>
      <w:r w:rsidR="00D5627E">
        <w:rPr>
          <w:rStyle w:val="Odkaznakomentr"/>
          <w:rFonts w:ascii="Times New Roman" w:eastAsia="Times New Roman" w:hAnsi="Times New Roman" w:cs="Times New Roman"/>
          <w:lang w:eastAsia="sk-SK"/>
        </w:rPr>
        <w:commentReference w:id="1"/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pozemku </w:t>
      </w:r>
      <w:r w:rsidR="00D5627E">
        <w:rPr>
          <w:rFonts w:ascii="Times New Roman" w:hAnsi="Times New Roman"/>
          <w:sz w:val="24"/>
          <w:szCs w:val="24"/>
          <w:highlight w:val="yellow"/>
        </w:rPr>
        <w:t>–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D5627E">
        <w:rPr>
          <w:rFonts w:ascii="Times New Roman" w:hAnsi="Times New Roman"/>
          <w:sz w:val="24"/>
          <w:szCs w:val="24"/>
          <w:highlight w:val="yellow"/>
        </w:rPr>
        <w:t>orná pôda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, pozemok registra C KN parcelné číslo </w:t>
      </w:r>
      <w:r w:rsidR="00D5627E">
        <w:rPr>
          <w:rFonts w:ascii="Times New Roman" w:hAnsi="Times New Roman"/>
          <w:sz w:val="24"/>
          <w:szCs w:val="24"/>
          <w:highlight w:val="yellow"/>
        </w:rPr>
        <w:t>725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o výmere </w:t>
      </w:r>
      <w:r w:rsidR="00D5627E">
        <w:rPr>
          <w:rFonts w:ascii="Times New Roman" w:hAnsi="Times New Roman"/>
          <w:sz w:val="24"/>
          <w:szCs w:val="24"/>
          <w:highlight w:val="yellow"/>
        </w:rPr>
        <w:t>19.931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m</w:t>
      </w:r>
      <w:r w:rsidR="00D5627E" w:rsidRPr="0088545C">
        <w:rPr>
          <w:rFonts w:ascii="Times New Roman" w:hAnsi="Times New Roman"/>
          <w:sz w:val="24"/>
          <w:szCs w:val="24"/>
          <w:highlight w:val="yellow"/>
          <w:vertAlign w:val="superscript"/>
        </w:rPr>
        <w:t>2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, druh pozemku </w:t>
      </w:r>
      <w:r w:rsidR="00D5627E">
        <w:rPr>
          <w:rFonts w:ascii="Times New Roman" w:hAnsi="Times New Roman"/>
          <w:sz w:val="24"/>
          <w:szCs w:val="24"/>
          <w:highlight w:val="yellow"/>
        </w:rPr>
        <w:t>–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D5627E">
        <w:rPr>
          <w:rFonts w:ascii="Times New Roman" w:hAnsi="Times New Roman"/>
          <w:sz w:val="24"/>
          <w:szCs w:val="24"/>
          <w:highlight w:val="yellow"/>
        </w:rPr>
        <w:t>orná pôda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, pozemok registra C KN parcelné číslo </w:t>
      </w:r>
      <w:r w:rsidR="00D5627E">
        <w:rPr>
          <w:rFonts w:ascii="Times New Roman" w:hAnsi="Times New Roman"/>
          <w:sz w:val="24"/>
          <w:szCs w:val="24"/>
          <w:highlight w:val="yellow"/>
        </w:rPr>
        <w:t>726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o výmere </w:t>
      </w:r>
      <w:r w:rsidR="00D5627E">
        <w:rPr>
          <w:rFonts w:ascii="Times New Roman" w:hAnsi="Times New Roman"/>
          <w:sz w:val="24"/>
          <w:szCs w:val="24"/>
          <w:highlight w:val="yellow"/>
        </w:rPr>
        <w:t>8.942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m</w:t>
      </w:r>
      <w:r w:rsidR="00D5627E" w:rsidRPr="0088545C">
        <w:rPr>
          <w:rFonts w:ascii="Times New Roman" w:hAnsi="Times New Roman"/>
          <w:sz w:val="24"/>
          <w:szCs w:val="24"/>
          <w:highlight w:val="yellow"/>
          <w:vertAlign w:val="superscript"/>
        </w:rPr>
        <w:t>2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, druh pozemku </w:t>
      </w:r>
      <w:r w:rsidR="00D5627E">
        <w:rPr>
          <w:rFonts w:ascii="Times New Roman" w:hAnsi="Times New Roman"/>
          <w:sz w:val="24"/>
          <w:szCs w:val="24"/>
          <w:highlight w:val="yellow"/>
        </w:rPr>
        <w:t>–</w:t>
      </w:r>
      <w:r w:rsidR="00D5627E" w:rsidRPr="0088545C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D5627E">
        <w:rPr>
          <w:rFonts w:ascii="Times New Roman" w:hAnsi="Times New Roman"/>
          <w:sz w:val="24"/>
          <w:szCs w:val="24"/>
        </w:rPr>
        <w:t>ostatná plocha</w:t>
      </w:r>
      <w:r w:rsidR="005A19E2">
        <w:rPr>
          <w:rFonts w:ascii="Times New Roman" w:hAnsi="Times New Roman"/>
          <w:sz w:val="24"/>
          <w:szCs w:val="24"/>
        </w:rPr>
        <w:t>, do nájmu obchodnej spoločnosti AGROTIM spol. s </w:t>
      </w:r>
      <w:proofErr w:type="spellStart"/>
      <w:r w:rsidR="005A19E2">
        <w:rPr>
          <w:rFonts w:ascii="Times New Roman" w:hAnsi="Times New Roman"/>
          <w:sz w:val="24"/>
          <w:szCs w:val="24"/>
        </w:rPr>
        <w:t>r.o</w:t>
      </w:r>
      <w:proofErr w:type="spellEnd"/>
      <w:r w:rsidR="005A19E2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5A19E2">
        <w:rPr>
          <w:rFonts w:ascii="Times New Roman" w:hAnsi="Times New Roman"/>
          <w:sz w:val="24"/>
          <w:szCs w:val="24"/>
        </w:rPr>
        <w:t>Komárovská</w:t>
      </w:r>
      <w:proofErr w:type="spellEnd"/>
      <w:r w:rsidR="005A19E2">
        <w:rPr>
          <w:rFonts w:ascii="Times New Roman" w:hAnsi="Times New Roman"/>
          <w:sz w:val="24"/>
          <w:szCs w:val="24"/>
        </w:rPr>
        <w:t xml:space="preserve"> 138, 076 16 Zemplínska Nová Ves – Zemplínsky Klečenov, IČO: 36 213 683, na dobu </w:t>
      </w:r>
      <w:r w:rsidR="005A19E2" w:rsidRPr="0088545C">
        <w:rPr>
          <w:rFonts w:ascii="Times New Roman" w:hAnsi="Times New Roman"/>
          <w:sz w:val="24"/>
          <w:szCs w:val="24"/>
          <w:highlight w:val="yellow"/>
        </w:rPr>
        <w:t>určitú 5 rokov</w:t>
      </w:r>
      <w:r w:rsidR="005A19E2">
        <w:rPr>
          <w:rFonts w:ascii="Times New Roman" w:hAnsi="Times New Roman"/>
          <w:sz w:val="24"/>
          <w:szCs w:val="24"/>
        </w:rPr>
        <w:t xml:space="preserve"> </w:t>
      </w:r>
      <w:commentRangeStart w:id="2"/>
      <w:r w:rsidR="005A19E2">
        <w:rPr>
          <w:rFonts w:ascii="Times New Roman" w:hAnsi="Times New Roman"/>
          <w:sz w:val="24"/>
          <w:szCs w:val="24"/>
        </w:rPr>
        <w:t>odo</w:t>
      </w:r>
      <w:commentRangeEnd w:id="2"/>
      <w:r w:rsidR="005A19E2">
        <w:rPr>
          <w:rStyle w:val="Odkaznakomentr"/>
          <w:rFonts w:ascii="Times New Roman" w:eastAsia="Times New Roman" w:hAnsi="Times New Roman" w:cs="Times New Roman"/>
          <w:lang w:eastAsia="sk-SK"/>
        </w:rPr>
        <w:commentReference w:id="2"/>
      </w:r>
      <w:r w:rsidR="005A19E2">
        <w:rPr>
          <w:rFonts w:ascii="Times New Roman" w:hAnsi="Times New Roman"/>
          <w:sz w:val="24"/>
          <w:szCs w:val="24"/>
        </w:rPr>
        <w:t xml:space="preserve"> dňa účinnosti nájomnej zmluvy, za nájomné   </w:t>
      </w:r>
      <w:r w:rsidR="005A19E2" w:rsidRPr="0088545C">
        <w:rPr>
          <w:rFonts w:ascii="Times New Roman" w:hAnsi="Times New Roman"/>
          <w:sz w:val="24"/>
          <w:szCs w:val="24"/>
          <w:highlight w:val="yellow"/>
        </w:rPr>
        <w:t>...</w:t>
      </w:r>
      <w:r w:rsidR="005A19E2">
        <w:rPr>
          <w:rFonts w:ascii="Times New Roman" w:hAnsi="Times New Roman"/>
          <w:sz w:val="24"/>
          <w:szCs w:val="24"/>
        </w:rPr>
        <w:t xml:space="preserve"> EUR za m</w:t>
      </w:r>
      <w:r w:rsidR="005A19E2" w:rsidRPr="0088545C">
        <w:rPr>
          <w:rFonts w:ascii="Times New Roman" w:hAnsi="Times New Roman"/>
          <w:sz w:val="24"/>
          <w:szCs w:val="24"/>
          <w:vertAlign w:val="superscript"/>
        </w:rPr>
        <w:t>2</w:t>
      </w:r>
      <w:r w:rsidR="005A19E2" w:rsidRPr="002C40EF">
        <w:rPr>
          <w:rFonts w:ascii="Times New Roman" w:hAnsi="Times New Roman"/>
          <w:sz w:val="24"/>
          <w:szCs w:val="24"/>
        </w:rPr>
        <w:t>.</w:t>
      </w:r>
    </w:p>
    <w:p w14:paraId="62AF164C" w14:textId="77777777" w:rsidR="009E2482" w:rsidRDefault="005D4F7E" w:rsidP="008D2314">
      <w:pPr>
        <w:pStyle w:val="Odsekzoznamu"/>
        <w:spacing w:after="0"/>
        <w:ind w:left="0" w:right="-2"/>
        <w:jc w:val="both"/>
        <w:rPr>
          <w:sz w:val="24"/>
          <w:szCs w:val="24"/>
        </w:rPr>
      </w:pPr>
      <w:r w:rsidRPr="002C40EF">
        <w:rPr>
          <w:rFonts w:ascii="Times New Roman" w:hAnsi="Times New Roman"/>
          <w:sz w:val="24"/>
          <w:szCs w:val="24"/>
        </w:rPr>
        <w:t>Dôvod hodný osobitného zreteľa spočíva v</w:t>
      </w:r>
      <w:r w:rsidR="0088545C">
        <w:rPr>
          <w:rFonts w:ascii="Times New Roman" w:hAnsi="Times New Roman"/>
          <w:sz w:val="24"/>
          <w:szCs w:val="24"/>
        </w:rPr>
        <w:t xml:space="preserve"> skutočnosti, že uvedené nehnuteľnosti boli ako poľnohospodárske pozemky prenajaté nájomcovi, ktorý si riadne a včas plnil povinnosti voči prenajímateľovi, čím nájomcovi vzniklo prednostné právo </w:t>
      </w:r>
      <w:r w:rsidR="008D2314">
        <w:rPr>
          <w:rFonts w:ascii="Times New Roman" w:hAnsi="Times New Roman"/>
          <w:sz w:val="24"/>
          <w:szCs w:val="24"/>
        </w:rPr>
        <w:t>na uzatvorenie novej nájomnej zmluvy.</w:t>
      </w:r>
      <w:r w:rsidR="0088545C">
        <w:rPr>
          <w:rFonts w:ascii="Times New Roman" w:hAnsi="Times New Roman"/>
          <w:sz w:val="24"/>
          <w:szCs w:val="24"/>
        </w:rPr>
        <w:t xml:space="preserve"> </w:t>
      </w:r>
      <w:r w:rsidRPr="002C40EF">
        <w:rPr>
          <w:rFonts w:ascii="Times New Roman" w:hAnsi="Times New Roman"/>
          <w:sz w:val="24"/>
          <w:szCs w:val="24"/>
        </w:rPr>
        <w:t xml:space="preserve"> </w:t>
      </w:r>
    </w:p>
    <w:p w14:paraId="71F73C58" w14:textId="77777777" w:rsidR="002E141D" w:rsidRDefault="002E141D" w:rsidP="00DB34BB">
      <w:pPr>
        <w:rPr>
          <w:b/>
          <w:sz w:val="24"/>
          <w:szCs w:val="24"/>
        </w:rPr>
      </w:pPr>
    </w:p>
    <w:p w14:paraId="34D2FAE6" w14:textId="77777777" w:rsidR="00DB34BB" w:rsidRDefault="00DB34BB" w:rsidP="00DB34BB">
      <w:pPr>
        <w:rPr>
          <w:b/>
          <w:sz w:val="24"/>
          <w:szCs w:val="24"/>
        </w:rPr>
      </w:pPr>
    </w:p>
    <w:p w14:paraId="1CF01802" w14:textId="77777777" w:rsidR="00C56A26" w:rsidRDefault="00C56A26" w:rsidP="00C56A26">
      <w:pPr>
        <w:jc w:val="both"/>
        <w:rPr>
          <w:sz w:val="24"/>
          <w:szCs w:val="24"/>
        </w:rPr>
      </w:pPr>
    </w:p>
    <w:p w14:paraId="41D5BF05" w14:textId="77777777" w:rsidR="00C56A26" w:rsidRDefault="00C56A26" w:rsidP="00C56A26">
      <w:pPr>
        <w:pStyle w:val="Zkladntext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</w:t>
      </w:r>
      <w:r w:rsidR="008174A7">
        <w:rPr>
          <w:b/>
          <w:szCs w:val="24"/>
        </w:rPr>
        <w:t xml:space="preserve">  </w:t>
      </w:r>
      <w:r w:rsidR="008D2314">
        <w:rPr>
          <w:b/>
          <w:szCs w:val="24"/>
        </w:rPr>
        <w:t>Ing. Kamil Bodnár</w:t>
      </w:r>
      <w:r w:rsidR="006560ED">
        <w:rPr>
          <w:b/>
          <w:szCs w:val="24"/>
        </w:rPr>
        <w:t>, v. r.</w:t>
      </w:r>
    </w:p>
    <w:p w14:paraId="400E08CB" w14:textId="77777777" w:rsidR="00C56A26" w:rsidRDefault="00C56A26" w:rsidP="00C56A26">
      <w:pPr>
        <w:pStyle w:val="Zkladntext"/>
        <w:rPr>
          <w:b/>
          <w:szCs w:val="24"/>
        </w:rPr>
      </w:pPr>
      <w:r>
        <w:rPr>
          <w:b/>
          <w:szCs w:val="24"/>
        </w:rPr>
        <w:t xml:space="preserve">                      </w:t>
      </w:r>
      <w:r>
        <w:rPr>
          <w:szCs w:val="24"/>
        </w:rPr>
        <w:t xml:space="preserve">                                                                                     </w:t>
      </w:r>
      <w:r w:rsidR="00615886">
        <w:rPr>
          <w:szCs w:val="24"/>
        </w:rPr>
        <w:t xml:space="preserve">    </w:t>
      </w:r>
      <w:r>
        <w:rPr>
          <w:szCs w:val="24"/>
        </w:rPr>
        <w:t xml:space="preserve">  </w:t>
      </w:r>
      <w:r w:rsidR="008D2314">
        <w:rPr>
          <w:szCs w:val="24"/>
        </w:rPr>
        <w:t>starosta</w:t>
      </w:r>
      <w:r>
        <w:rPr>
          <w:b/>
          <w:szCs w:val="24"/>
        </w:rPr>
        <w:t xml:space="preserve"> </w:t>
      </w:r>
    </w:p>
    <w:p w14:paraId="757435C0" w14:textId="77777777" w:rsidR="00C56A26" w:rsidRDefault="00C56A26" w:rsidP="00C56A26">
      <w:pPr>
        <w:pStyle w:val="Zkladntext"/>
        <w:rPr>
          <w:szCs w:val="24"/>
        </w:rPr>
      </w:pPr>
      <w:r>
        <w:rPr>
          <w:szCs w:val="24"/>
        </w:rPr>
        <w:t>Overovatelia:</w:t>
      </w:r>
    </w:p>
    <w:p w14:paraId="063EF712" w14:textId="77777777" w:rsidR="00193734" w:rsidRDefault="00193734" w:rsidP="00C56A26">
      <w:pPr>
        <w:pStyle w:val="Zkladntext"/>
        <w:rPr>
          <w:szCs w:val="24"/>
        </w:rPr>
      </w:pPr>
    </w:p>
    <w:p w14:paraId="63C806EC" w14:textId="77777777" w:rsidR="005C12FC" w:rsidRPr="00B1156D" w:rsidRDefault="005C12FC" w:rsidP="005C12FC">
      <w:pPr>
        <w:pStyle w:val="Zkladntext"/>
        <w:tabs>
          <w:tab w:val="left" w:pos="2268"/>
        </w:tabs>
        <w:rPr>
          <w:szCs w:val="24"/>
        </w:rPr>
      </w:pPr>
      <w:r>
        <w:rPr>
          <w:szCs w:val="24"/>
        </w:rPr>
        <w:t xml:space="preserve">Ing. Róbert </w:t>
      </w:r>
      <w:proofErr w:type="spellStart"/>
      <w:r>
        <w:rPr>
          <w:szCs w:val="24"/>
        </w:rPr>
        <w:t>Engel</w:t>
      </w:r>
      <w:proofErr w:type="spellEnd"/>
      <w:r>
        <w:rPr>
          <w:szCs w:val="24"/>
        </w:rPr>
        <w:t xml:space="preserve">      </w:t>
      </w:r>
      <w:r>
        <w:rPr>
          <w:b/>
          <w:szCs w:val="24"/>
        </w:rPr>
        <w:t>...............................................</w:t>
      </w:r>
    </w:p>
    <w:p w14:paraId="0BBE79A8" w14:textId="77777777" w:rsidR="005C12FC" w:rsidRDefault="005C12FC" w:rsidP="005C12FC">
      <w:pPr>
        <w:pStyle w:val="Zkladntext"/>
        <w:rPr>
          <w:b/>
          <w:szCs w:val="24"/>
        </w:rPr>
      </w:pPr>
    </w:p>
    <w:p w14:paraId="254DE76B" w14:textId="77777777" w:rsidR="005C12FC" w:rsidRDefault="005C12FC" w:rsidP="005C12FC">
      <w:pPr>
        <w:pStyle w:val="Zkladntext"/>
        <w:tabs>
          <w:tab w:val="left" w:pos="2552"/>
        </w:tabs>
      </w:pPr>
      <w:r>
        <w:rPr>
          <w:szCs w:val="24"/>
        </w:rPr>
        <w:t xml:space="preserve">Michal </w:t>
      </w:r>
      <w:proofErr w:type="spellStart"/>
      <w:r>
        <w:rPr>
          <w:szCs w:val="24"/>
        </w:rPr>
        <w:t>Šľepkovský</w:t>
      </w:r>
      <w:proofErr w:type="spellEnd"/>
      <w:r>
        <w:rPr>
          <w:szCs w:val="24"/>
        </w:rPr>
        <w:t xml:space="preserve">   </w:t>
      </w:r>
      <w:r>
        <w:rPr>
          <w:b/>
          <w:szCs w:val="24"/>
        </w:rPr>
        <w:t>...............................................</w:t>
      </w:r>
    </w:p>
    <w:p w14:paraId="1106FD46" w14:textId="68461607" w:rsidR="00353CF3" w:rsidRDefault="00353CF3" w:rsidP="005C12FC">
      <w:pPr>
        <w:pStyle w:val="Zkladntext"/>
        <w:tabs>
          <w:tab w:val="left" w:pos="2268"/>
        </w:tabs>
      </w:pPr>
    </w:p>
    <w:sectPr w:rsidR="00353CF3" w:rsidSect="008174A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Martin Galgoczy" w:date="2020-01-01T19:27:00Z" w:initials="MG">
    <w:p w14:paraId="3F083C13" w14:textId="77777777" w:rsidR="00D5627E" w:rsidRDefault="00D5627E" w:rsidP="00D5627E">
      <w:pPr>
        <w:pStyle w:val="Textkomentra"/>
      </w:pPr>
      <w:r>
        <w:rPr>
          <w:rStyle w:val="Odkaznakomentr"/>
        </w:rPr>
        <w:annotationRef/>
      </w:r>
      <w:r>
        <w:t>Toto prosím upravte podľa pozemkov, ktoré idú do prenájmu</w:t>
      </w:r>
    </w:p>
  </w:comment>
  <w:comment w:id="2" w:author="Martin Galgoczy" w:date="2020-01-01T19:40:00Z" w:initials="MG">
    <w:p w14:paraId="2FD5E022" w14:textId="77777777" w:rsidR="005A19E2" w:rsidRDefault="005A19E2" w:rsidP="005A19E2">
      <w:pPr>
        <w:pStyle w:val="Textkomentra"/>
      </w:pPr>
      <w:r>
        <w:rPr>
          <w:rStyle w:val="Odkaznakomentr"/>
        </w:rPr>
        <w:annotationRef/>
      </w:r>
      <w:r>
        <w:t xml:space="preserve">Tu si </w:t>
      </w:r>
      <w:proofErr w:type="spellStart"/>
      <w:r>
        <w:t>nepamatam</w:t>
      </w:r>
      <w:proofErr w:type="spellEnd"/>
      <w:r>
        <w:t xml:space="preserve"> aká bola doba prenájmu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F083C13" w15:done="0"/>
  <w15:commentEx w15:paraId="2FD5E0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083C13" w16cid:durableId="21B77128"/>
  <w16cid:commentId w16cid:paraId="2FD5E022" w16cid:durableId="21B7742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A04D2"/>
    <w:multiLevelType w:val="hybridMultilevel"/>
    <w:tmpl w:val="13A271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12C78"/>
    <w:multiLevelType w:val="hybridMultilevel"/>
    <w:tmpl w:val="E8AEFE4E"/>
    <w:lvl w:ilvl="0" w:tplc="BF64FA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64485"/>
    <w:multiLevelType w:val="hybridMultilevel"/>
    <w:tmpl w:val="4C3E6D54"/>
    <w:lvl w:ilvl="0" w:tplc="9C40B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9070BDF8">
      <w:start w:val="1"/>
      <w:numFmt w:val="lowerLetter"/>
      <w:lvlText w:val="%2)"/>
      <w:lvlJc w:val="left"/>
      <w:pPr>
        <w:ind w:left="1140" w:hanging="42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B81A31"/>
    <w:multiLevelType w:val="hybridMultilevel"/>
    <w:tmpl w:val="FB84A1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92CA7"/>
    <w:multiLevelType w:val="hybridMultilevel"/>
    <w:tmpl w:val="71CACB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Galgoczy">
    <w15:presenceInfo w15:providerId="Windows Live" w15:userId="84072bade18386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A26"/>
    <w:rsid w:val="00005720"/>
    <w:rsid w:val="000267D0"/>
    <w:rsid w:val="00064842"/>
    <w:rsid w:val="000729AB"/>
    <w:rsid w:val="00072E36"/>
    <w:rsid w:val="00083836"/>
    <w:rsid w:val="0009504D"/>
    <w:rsid w:val="001363AA"/>
    <w:rsid w:val="00142BF9"/>
    <w:rsid w:val="0015670A"/>
    <w:rsid w:val="001653C9"/>
    <w:rsid w:val="00187FE5"/>
    <w:rsid w:val="00193734"/>
    <w:rsid w:val="001C45A4"/>
    <w:rsid w:val="0020290D"/>
    <w:rsid w:val="00255596"/>
    <w:rsid w:val="00266070"/>
    <w:rsid w:val="00266739"/>
    <w:rsid w:val="00283E02"/>
    <w:rsid w:val="002B30C1"/>
    <w:rsid w:val="002E141D"/>
    <w:rsid w:val="002E5F22"/>
    <w:rsid w:val="00301229"/>
    <w:rsid w:val="00336D48"/>
    <w:rsid w:val="0035384C"/>
    <w:rsid w:val="00353CF3"/>
    <w:rsid w:val="00360E31"/>
    <w:rsid w:val="003C0041"/>
    <w:rsid w:val="003C5FDA"/>
    <w:rsid w:val="003D017E"/>
    <w:rsid w:val="003E33C3"/>
    <w:rsid w:val="003F679E"/>
    <w:rsid w:val="00405663"/>
    <w:rsid w:val="00411458"/>
    <w:rsid w:val="00452FD8"/>
    <w:rsid w:val="004747CB"/>
    <w:rsid w:val="00474823"/>
    <w:rsid w:val="004946BC"/>
    <w:rsid w:val="004D6DD0"/>
    <w:rsid w:val="005168AD"/>
    <w:rsid w:val="005173B2"/>
    <w:rsid w:val="00535D9B"/>
    <w:rsid w:val="005577E5"/>
    <w:rsid w:val="00591A0B"/>
    <w:rsid w:val="005952D6"/>
    <w:rsid w:val="005A19E2"/>
    <w:rsid w:val="005C12FC"/>
    <w:rsid w:val="005D4098"/>
    <w:rsid w:val="005D4F7E"/>
    <w:rsid w:val="005E25EF"/>
    <w:rsid w:val="0060154F"/>
    <w:rsid w:val="006050BC"/>
    <w:rsid w:val="006124FB"/>
    <w:rsid w:val="00615886"/>
    <w:rsid w:val="006343A6"/>
    <w:rsid w:val="006560ED"/>
    <w:rsid w:val="006660D7"/>
    <w:rsid w:val="00673ECA"/>
    <w:rsid w:val="006C1A24"/>
    <w:rsid w:val="006C57FB"/>
    <w:rsid w:val="00700C0A"/>
    <w:rsid w:val="00722E32"/>
    <w:rsid w:val="007241B9"/>
    <w:rsid w:val="00762681"/>
    <w:rsid w:val="0076770B"/>
    <w:rsid w:val="007A32DC"/>
    <w:rsid w:val="008174A7"/>
    <w:rsid w:val="00842DFD"/>
    <w:rsid w:val="00873AAB"/>
    <w:rsid w:val="0088545C"/>
    <w:rsid w:val="008A4988"/>
    <w:rsid w:val="008D2314"/>
    <w:rsid w:val="008E6A6F"/>
    <w:rsid w:val="00914F31"/>
    <w:rsid w:val="00917698"/>
    <w:rsid w:val="009261C4"/>
    <w:rsid w:val="009D0DED"/>
    <w:rsid w:val="009D1A5A"/>
    <w:rsid w:val="009D58FC"/>
    <w:rsid w:val="009E2482"/>
    <w:rsid w:val="00A7637F"/>
    <w:rsid w:val="00AC410B"/>
    <w:rsid w:val="00AD2DD0"/>
    <w:rsid w:val="00AE4233"/>
    <w:rsid w:val="00B25145"/>
    <w:rsid w:val="00B27588"/>
    <w:rsid w:val="00B53250"/>
    <w:rsid w:val="00B535E6"/>
    <w:rsid w:val="00B83934"/>
    <w:rsid w:val="00BB2832"/>
    <w:rsid w:val="00BD38C5"/>
    <w:rsid w:val="00BF0237"/>
    <w:rsid w:val="00C129B1"/>
    <w:rsid w:val="00C21187"/>
    <w:rsid w:val="00C21753"/>
    <w:rsid w:val="00C344F2"/>
    <w:rsid w:val="00C446FB"/>
    <w:rsid w:val="00C56A26"/>
    <w:rsid w:val="00C97DD1"/>
    <w:rsid w:val="00CA17A0"/>
    <w:rsid w:val="00CC59AA"/>
    <w:rsid w:val="00CF4380"/>
    <w:rsid w:val="00D20B6B"/>
    <w:rsid w:val="00D2281D"/>
    <w:rsid w:val="00D37F6A"/>
    <w:rsid w:val="00D522C6"/>
    <w:rsid w:val="00D5627E"/>
    <w:rsid w:val="00D70D19"/>
    <w:rsid w:val="00D82744"/>
    <w:rsid w:val="00DB34BB"/>
    <w:rsid w:val="00DD03D3"/>
    <w:rsid w:val="00DD315A"/>
    <w:rsid w:val="00DD79DA"/>
    <w:rsid w:val="00DF36FC"/>
    <w:rsid w:val="00E01D7B"/>
    <w:rsid w:val="00E34B61"/>
    <w:rsid w:val="00E46B96"/>
    <w:rsid w:val="00E975DC"/>
    <w:rsid w:val="00EA3565"/>
    <w:rsid w:val="00EC1C14"/>
    <w:rsid w:val="00ED3320"/>
    <w:rsid w:val="00EE71F4"/>
    <w:rsid w:val="00F051E6"/>
    <w:rsid w:val="00F212F5"/>
    <w:rsid w:val="00F30E5F"/>
    <w:rsid w:val="00F75050"/>
    <w:rsid w:val="00FB2EFC"/>
    <w:rsid w:val="00FB7AC4"/>
    <w:rsid w:val="00FE753F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BA227"/>
  <w15:docId w15:val="{76FD6385-A68C-3145-B10C-B74442ED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56A26"/>
    <w:rPr>
      <w:rFonts w:ascii="Times New Roman" w:eastAsia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nhideWhenUsed/>
    <w:rsid w:val="00C56A26"/>
    <w:pPr>
      <w:widowControl w:val="0"/>
      <w:spacing w:line="288" w:lineRule="auto"/>
    </w:pPr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C56A2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Bezriadkovania">
    <w:name w:val="No Spacing"/>
    <w:uiPriority w:val="1"/>
    <w:qFormat/>
    <w:rsid w:val="00C56A26"/>
    <w:rPr>
      <w:rFonts w:ascii="Times New Roman" w:eastAsia="Times New Roman" w:hAnsi="Times New Roman"/>
    </w:rPr>
  </w:style>
  <w:style w:type="paragraph" w:customStyle="1" w:styleId="Zkladntext0">
    <w:name w:val="Základní text"/>
    <w:basedOn w:val="Normlny"/>
    <w:rsid w:val="00C56A26"/>
    <w:pPr>
      <w:widowControl w:val="0"/>
      <w:spacing w:line="288" w:lineRule="auto"/>
    </w:pPr>
    <w:rPr>
      <w:sz w:val="24"/>
    </w:rPr>
  </w:style>
  <w:style w:type="paragraph" w:styleId="Odsekzoznamu">
    <w:name w:val="List Paragraph"/>
    <w:basedOn w:val="Normlny"/>
    <w:uiPriority w:val="34"/>
    <w:qFormat/>
    <w:rsid w:val="0041145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522C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8545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8545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8545C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8545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8545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8545C"/>
    <w:rPr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8545C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5E71-1AC7-9041-8D46-3247FD0F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Vaskova</dc:creator>
  <cp:lastModifiedBy>Martin Galgoczy</cp:lastModifiedBy>
  <cp:revision>4</cp:revision>
  <cp:lastPrinted>2019-08-27T14:11:00Z</cp:lastPrinted>
  <dcterms:created xsi:type="dcterms:W3CDTF">2020-01-23T19:49:00Z</dcterms:created>
  <dcterms:modified xsi:type="dcterms:W3CDTF">2020-01-23T19:52:00Z</dcterms:modified>
</cp:coreProperties>
</file>